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418"/>
        <w:gridCol w:w="4360"/>
      </w:tblGrid>
      <w:tr w:rsidR="0078709A" w:rsidRPr="00262D79" w:rsidTr="002B73FD"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8709A" w:rsidRPr="00262D79" w:rsidRDefault="0078709A" w:rsidP="002B73FD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2D7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«СРЕДНЯЯ ОБЩЕОБРАЗОВАТЕЛЬНАЯ ШКОЛА №2 ГОРОДА АЗНАКАЕВО» АЗНАКАЕВСКОГО МУНЦИПАЛЬНОГО РАЙОНА РЕСПУБЛИКИ ТАТАРСТАН</w:t>
            </w:r>
          </w:p>
          <w:p w:rsidR="0078709A" w:rsidRPr="00262D79" w:rsidRDefault="0078709A" w:rsidP="00D6579E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262D79">
              <w:rPr>
                <w:rFonts w:ascii="Times New Roman" w:hAnsi="Times New Roman" w:cs="Times New Roman"/>
              </w:rPr>
              <w:t xml:space="preserve">ул. </w:t>
            </w:r>
            <w:r w:rsidRPr="00262D79">
              <w:rPr>
                <w:rFonts w:ascii="Times New Roman" w:hAnsi="Times New Roman" w:cs="Times New Roman"/>
                <w:lang w:val="tt-RU"/>
              </w:rPr>
              <w:t>Булгар, 18</w:t>
            </w:r>
            <w:r>
              <w:rPr>
                <w:rFonts w:ascii="Times New Roman" w:hAnsi="Times New Roman" w:cs="Times New Roman"/>
                <w:lang w:val="tt-RU"/>
              </w:rPr>
              <w:t xml:space="preserve">, </w:t>
            </w:r>
            <w:r w:rsidRPr="00262D79">
              <w:rPr>
                <w:rFonts w:ascii="Times New Roman" w:hAnsi="Times New Roman" w:cs="Times New Roman"/>
              </w:rPr>
              <w:t>г.Азнакаево, 423330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78709A" w:rsidRPr="00262D79" w:rsidRDefault="0078709A" w:rsidP="002B73FD">
            <w:pPr>
              <w:widowControl w:val="0"/>
              <w:spacing w:line="256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9ACC59" wp14:editId="349E25F5">
                  <wp:extent cx="724535" cy="8972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09A" w:rsidRPr="00262D79" w:rsidRDefault="0078709A" w:rsidP="002B73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8709A" w:rsidRDefault="0078709A" w:rsidP="002B73FD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 БЮДЖЕТ ГОМУМИ БЕЛЕМ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БИРҮ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ЖДЕНИЕСЕ ТАТАРСТАН РЕСПУБЛИКАСЫ АЗНАКАЙ МУНИЦИПАЛЬ РАЙОНЫ АЗНАКАЙ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ШӘҺӘРЕ 2 НЧЕ ГОМУМИ УРТА БЕЛЕМ БИРҮ МӘКТӘБЕ</w:t>
            </w:r>
          </w:p>
          <w:p w:rsidR="0078709A" w:rsidRPr="00262D79" w:rsidRDefault="0078709A" w:rsidP="00912DE1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Булгар ур.,18</w:t>
            </w:r>
            <w:r w:rsidRPr="00A05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r w:rsidR="00D65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йорт,Азнакай</w:t>
            </w:r>
            <w:proofErr w:type="spellEnd"/>
            <w:r w:rsidR="0083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5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шәһәре</w:t>
            </w:r>
            <w:proofErr w:type="spellEnd"/>
            <w:r w:rsidRPr="00A05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423330</w:t>
            </w:r>
          </w:p>
        </w:tc>
      </w:tr>
      <w:tr w:rsidR="0078709A" w:rsidRPr="00262D79" w:rsidTr="002B73FD">
        <w:tc>
          <w:tcPr>
            <w:tcW w:w="104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179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587"/>
              <w:gridCol w:w="4532"/>
              <w:gridCol w:w="60"/>
            </w:tblGrid>
            <w:tr w:rsidR="0078709A" w:rsidRPr="00A055DF" w:rsidTr="002B73FD">
              <w:trPr>
                <w:jc w:val="center"/>
              </w:trPr>
              <w:tc>
                <w:tcPr>
                  <w:tcW w:w="10179" w:type="dxa"/>
                  <w:gridSpan w:val="3"/>
                </w:tcPr>
                <w:p w:rsidR="0078709A" w:rsidRPr="00A055DF" w:rsidRDefault="0078709A" w:rsidP="002B73FD">
                  <w:pPr>
                    <w:spacing w:after="0" w:line="240" w:lineRule="auto"/>
                    <w:ind w:right="3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Тел./факс(885592)7-05-90;</w:t>
                  </w:r>
                  <w:r w:rsidRPr="00A055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</w:t>
                  </w:r>
                  <w:r w:rsidRPr="00A055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A055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mail</w:t>
                  </w:r>
                  <w:r w:rsidRPr="00A055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262D79">
                    <w:rPr>
                      <w:rFonts w:ascii="Times New Roman" w:hAnsi="Times New Roman" w:cs="Times New Roman"/>
                      <w:u w:val="single"/>
                      <w:lang w:val="en-US"/>
                    </w:rPr>
                    <w:t>S</w:t>
                  </w:r>
                  <w:r w:rsidRPr="00262D79">
                    <w:rPr>
                      <w:rFonts w:ascii="Times New Roman" w:hAnsi="Times New Roman" w:cs="Times New Roman"/>
                      <w:u w:val="single"/>
                    </w:rPr>
                    <w:t>2.</w:t>
                  </w:r>
                  <w:proofErr w:type="spellStart"/>
                  <w:r w:rsidRPr="00262D79">
                    <w:rPr>
                      <w:rFonts w:ascii="Times New Roman" w:hAnsi="Times New Roman" w:cs="Times New Roman"/>
                      <w:u w:val="single"/>
                      <w:lang w:val="en-US"/>
                    </w:rPr>
                    <w:t>Azn</w:t>
                  </w:r>
                  <w:proofErr w:type="spellEnd"/>
                  <w:r w:rsidRPr="00262D79">
                    <w:rPr>
                      <w:rFonts w:ascii="Times New Roman" w:hAnsi="Times New Roman" w:cs="Times New Roman"/>
                      <w:u w:val="single"/>
                    </w:rPr>
                    <w:t>@</w:t>
                  </w:r>
                  <w:proofErr w:type="spellStart"/>
                  <w:r w:rsidRPr="00262D79">
                    <w:rPr>
                      <w:rFonts w:ascii="Times New Roman" w:hAnsi="Times New Roman" w:cs="Times New Roman"/>
                      <w:u w:val="single"/>
                      <w:lang w:val="en-US"/>
                    </w:rPr>
                    <w:t>tatar</w:t>
                  </w:r>
                  <w:proofErr w:type="spellEnd"/>
                  <w:r w:rsidRPr="00262D79">
                    <w:rPr>
                      <w:rFonts w:ascii="Times New Roman" w:hAnsi="Times New Roman" w:cs="Times New Roman"/>
                      <w:u w:val="single"/>
                    </w:rPr>
                    <w:t>.</w:t>
                  </w:r>
                  <w:proofErr w:type="spellStart"/>
                  <w:r w:rsidRPr="00262D79">
                    <w:rPr>
                      <w:rFonts w:ascii="Times New Roman" w:hAnsi="Times New Roman" w:cs="Times New Roman"/>
                      <w:u w:val="single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78709A" w:rsidRPr="00A055DF" w:rsidTr="002B73FD">
              <w:trPr>
                <w:gridAfter w:val="1"/>
                <w:wAfter w:w="60" w:type="dxa"/>
                <w:trHeight w:val="40"/>
                <w:jc w:val="center"/>
              </w:trPr>
              <w:tc>
                <w:tcPr>
                  <w:tcW w:w="5587" w:type="dxa"/>
                  <w:tcBorders>
                    <w:top w:val="single" w:sz="12" w:space="0" w:color="auto"/>
                  </w:tcBorders>
                </w:tcPr>
                <w:p w:rsidR="00633F69" w:rsidRDefault="00912DE1" w:rsidP="00912D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   </w:t>
                  </w:r>
                </w:p>
                <w:p w:rsidR="0078709A" w:rsidRPr="00912DE1" w:rsidRDefault="00633F69" w:rsidP="00912D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ab/>
                  </w:r>
                  <w:r w:rsidR="00912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12DE1" w:rsidRPr="00912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ПРИКАЗ</w:t>
                  </w:r>
                  <w:r w:rsidR="00912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                              </w:t>
                  </w:r>
                </w:p>
              </w:tc>
              <w:tc>
                <w:tcPr>
                  <w:tcW w:w="4532" w:type="dxa"/>
                  <w:tcBorders>
                    <w:top w:val="single" w:sz="12" w:space="0" w:color="auto"/>
                  </w:tcBorders>
                </w:tcPr>
                <w:p w:rsidR="00633F69" w:rsidRDefault="00912DE1" w:rsidP="002B73FD">
                  <w:pPr>
                    <w:spacing w:after="0" w:line="240" w:lineRule="auto"/>
                    <w:ind w:left="-8" w:right="-11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            </w:t>
                  </w:r>
                </w:p>
                <w:p w:rsidR="0078709A" w:rsidRPr="00912DE1" w:rsidRDefault="00912DE1" w:rsidP="002B73FD">
                  <w:pPr>
                    <w:spacing w:after="0" w:line="240" w:lineRule="auto"/>
                    <w:ind w:left="-8" w:right="-11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33F6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ab/>
                  </w:r>
                  <w:r w:rsidRPr="00912DE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БОЕРЫК</w:t>
                  </w:r>
                </w:p>
              </w:tc>
            </w:tr>
          </w:tbl>
          <w:p w:rsidR="0078709A" w:rsidRPr="00912DE1" w:rsidRDefault="0078709A" w:rsidP="002B7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</w:t>
            </w:r>
          </w:p>
          <w:p w:rsidR="0078709A" w:rsidRPr="00633F69" w:rsidRDefault="00912DE1" w:rsidP="00633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33F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="00633F69" w:rsidRPr="00633F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="0078709A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="00633F69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78709A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  <w:r w:rsidR="00CD4285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 w:rsidR="00F336F8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33F69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2024</w:t>
            </w:r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AB110B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 </w:t>
            </w:r>
            <w:r w:rsidR="00633F69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8709A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</w:t>
            </w:r>
            <w:r w:rsidR="00646A9C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33F69" w:rsidRPr="00633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</w:tr>
    </w:tbl>
    <w:p w:rsidR="00DA4EEE" w:rsidRPr="00461362" w:rsidRDefault="00DA4EEE" w:rsidP="00912DE1">
      <w:pPr>
        <w:rPr>
          <w:rFonts w:ascii="Times New Roman" w:hAnsi="Times New Roman" w:cs="Times New Roman"/>
          <w:sz w:val="24"/>
          <w:szCs w:val="24"/>
        </w:rPr>
      </w:pPr>
    </w:p>
    <w:p w:rsidR="00912DE1" w:rsidRPr="00633F69" w:rsidRDefault="00CD4285" w:rsidP="00F336F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F336F8" w:rsidRPr="00633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 горячего питания</w:t>
      </w:r>
    </w:p>
    <w:p w:rsidR="007928CF" w:rsidRPr="00633F69" w:rsidRDefault="007928CF" w:rsidP="00F336F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28CF" w:rsidRPr="00633F69" w:rsidRDefault="007928CF" w:rsidP="007928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Постановления исполнительного комитета Азнакаевского муниципального        района от 10.11.2021 №284 «Об установлении средней стоимости одного блюда в день в общеобразовательных учреждениях Азнакаевского муниципального района», Положения «Об организации горячего питания обучающихся» МБОУ «СОШ №2 г.Азнакаево» РТ от 08.12.2021 года №469, в целях совершенствования системы организации и улучшения качества питания обучающихся, руководствуясь Уставом школы, в целях бесперебойной организации школьного питания учащихся,</w:t>
      </w:r>
    </w:p>
    <w:p w:rsidR="007928CF" w:rsidRPr="00633F69" w:rsidRDefault="007928CF" w:rsidP="007928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12DE1" w:rsidRPr="004024BC" w:rsidRDefault="004024BC" w:rsidP="00912D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="00912DE1" w:rsidRPr="00402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D4285" w:rsidRPr="00633F69" w:rsidRDefault="00CD4285" w:rsidP="00912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DE1" w:rsidRPr="00633F69" w:rsidRDefault="00912DE1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01.09.2024</w:t>
      </w:r>
      <w:r w:rsidR="007928CF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организовать горячее питание для учащихся 1-11 классов, утвердить график </w:t>
      </w:r>
      <w:r w:rsidR="00C56DDE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учащихся (приложение 1).</w:t>
      </w:r>
    </w:p>
    <w:p w:rsidR="00912DE1" w:rsidRPr="00633F69" w:rsidRDefault="00912DE1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56DDE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средней стоимости одного блюда в день:</w:t>
      </w:r>
    </w:p>
    <w:p w:rsidR="00C56DDE" w:rsidRPr="00633F69" w:rsidRDefault="00C56DDE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одноразовое бесплатное питание 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начальных классов на 66 руб. 76</w:t>
      </w: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коп. в день, согласно меню, за счет средств федерального бюджета, субсидий из Республики Татарстан и местного бюджета;</w:t>
      </w:r>
    </w:p>
    <w:p w:rsidR="00C56DDE" w:rsidRPr="00633F69" w:rsidRDefault="00C56DDE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второе горячее питание учащихся на 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50CC3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коп. в день за счёт родительской платы;</w:t>
      </w:r>
    </w:p>
    <w:p w:rsidR="00C56DDE" w:rsidRPr="00633F69" w:rsidRDefault="00C56DDE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горячее пи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тание учащихся 5-11 классов на 66 руб. 76</w:t>
      </w: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коп. в день за счёт родительской платы, в том числе 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компенсационные выплаты 9 руб. 2</w:t>
      </w: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0 коп. выделяются за счёт средств</w:t>
      </w:r>
      <w:r w:rsidR="00A37540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бюджета. </w:t>
      </w:r>
    </w:p>
    <w:p w:rsidR="00A37540" w:rsidRPr="00633F69" w:rsidRDefault="00A37540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Возложить на за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4024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роизводством Салаховой З.М.</w:t>
      </w: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 ответственность:</w:t>
      </w:r>
    </w:p>
    <w:p w:rsidR="00A37540" w:rsidRPr="00633F69" w:rsidRDefault="00A37540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соблюдение нормативных требований при организации питания учащихся, вести необходимую документацию и отчетность;</w:t>
      </w:r>
    </w:p>
    <w:p w:rsidR="00A37540" w:rsidRPr="00633F69" w:rsidRDefault="00A37540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входной контроль поступающих продуктов (бракераж сырых продуктов), результаты которого регистрируются в специальном «Журнале бракеража поступающего продовольственного сырья и пищевых продуктов»;</w:t>
      </w:r>
    </w:p>
    <w:p w:rsidR="00A37540" w:rsidRPr="00633F69" w:rsidRDefault="00A37540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 своевременное и качественное приготовление пищи в соответствии санитарным требованиям и нормам, ведение «Журнала бракеража готовой кулинарной продукции»;</w:t>
      </w:r>
    </w:p>
    <w:p w:rsidR="00A37540" w:rsidRPr="00633F69" w:rsidRDefault="00A37540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контроль температурных режимов хранения в холодильном оборудовании, результаты которого заносятся в «Журнал учета температурного режима холодильного оборудования» в соответствии с рекомендуемой формой СанПиН 2.3/2.4.3590-20;</w:t>
      </w:r>
    </w:p>
    <w:p w:rsidR="00A37540" w:rsidRPr="00633F69" w:rsidRDefault="00A37540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заполнение Меню-требований и накопительных ведомостей;</w:t>
      </w:r>
    </w:p>
    <w:p w:rsidR="00A37540" w:rsidRPr="00633F69" w:rsidRDefault="00A37540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приемку продуктов;</w:t>
      </w:r>
    </w:p>
    <w:p w:rsidR="00A37540" w:rsidRPr="00633F69" w:rsidRDefault="00A37540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-при поставке продуктов, расфасованных поставщиком проверять наличие этикетки (ярлыка) поставщика с указанием информации для потребителя в соответствии с ГОСТом, либо наличие копии этикетки (ярлыка) изготовителя, заверенной поставщиком, а также соответствие этикетки (ярлыка) </w:t>
      </w:r>
      <w:proofErr w:type="spellStart"/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товарносопроводительной</w:t>
      </w:r>
      <w:proofErr w:type="spellEnd"/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документации;</w:t>
      </w:r>
    </w:p>
    <w:p w:rsidR="00721DFA" w:rsidRPr="00633F69" w:rsidRDefault="00721DFA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недопущение к приему пищевых продуктов с признаками недоброкачественности, а также продуктов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8B41ED" w:rsidRPr="00633F69" w:rsidRDefault="00283C03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Производственный контроль с применением принципов ХАССП</w:t>
      </w:r>
      <w:r w:rsidR="008B41ED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«Журнал регистрации неисправности технологического и холодильного оборудования»;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«Журнал проведения генеральной и влажной уборки помещений»;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«Журнал учёта температуры и влажности в складских помещениях»;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«Журнал проведения витаминизации третьих и сладких блюд»;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«Ведомость контроля за рационом питания»;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график генеральной и влажной уборки пищеблока; 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гигиенический журнал;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«Журнал учёта включения бактерицидной лампы в холодном цехе»;</w:t>
      </w:r>
    </w:p>
    <w:p w:rsidR="008B41ED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«Журнал контроля санитарного состояния пищеблока и складских помещений»;</w:t>
      </w:r>
    </w:p>
    <w:p w:rsidR="00283C03" w:rsidRPr="00633F69" w:rsidRDefault="008B41ED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«Журнал </w:t>
      </w:r>
      <w:proofErr w:type="spellStart"/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гнойчиковых</w:t>
      </w:r>
      <w:proofErr w:type="spellEnd"/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заболеваний».</w:t>
      </w:r>
      <w:r w:rsidR="00283C03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1DFA" w:rsidRPr="00633F69" w:rsidRDefault="00283C03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1DFA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Классным руководителям 1-11 классов: </w:t>
      </w:r>
    </w:p>
    <w:p w:rsidR="00721DFA" w:rsidRPr="00633F69" w:rsidRDefault="00721DFA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родительские собрания с повесткой дня, посвященной рациональному питанию;</w:t>
      </w:r>
    </w:p>
    <w:p w:rsidR="00721DFA" w:rsidRPr="00633F69" w:rsidRDefault="00721DFA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разъяснительную работу с родителями и учащимися по организации правильного питания учащихся в школе;</w:t>
      </w:r>
    </w:p>
    <w:p w:rsidR="00721DFA" w:rsidRPr="00633F69" w:rsidRDefault="00721DFA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сбор документов (заявления, справки) от родителей (законных представителей), которые будут являться основанием для получения бесплатного питания;</w:t>
      </w:r>
    </w:p>
    <w:p w:rsidR="00721DFA" w:rsidRPr="00633F69" w:rsidRDefault="00721DFA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подавать количество фактически присутствующих учащихся;</w:t>
      </w:r>
    </w:p>
    <w:p w:rsidR="00721DFA" w:rsidRPr="00633F69" w:rsidRDefault="00721DFA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осуществлять контроль оплаты родителям питания учащихся по квитанциям;</w:t>
      </w:r>
    </w:p>
    <w:p w:rsidR="00C56DDE" w:rsidRPr="00633F69" w:rsidRDefault="00721DFA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родительских собраний, классных часов, уроков Здоровья по реализации программы «Разговор о правильном питании», нести полную ответственность за поведением учащихся в столовой. </w:t>
      </w:r>
    </w:p>
    <w:p w:rsidR="00912DE1" w:rsidRPr="00633F69" w:rsidRDefault="00912DE1" w:rsidP="00CD42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Контроль 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283C03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данно</w:t>
      </w:r>
      <w:r w:rsid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приказа оставляю за собой.</w:t>
      </w:r>
    </w:p>
    <w:p w:rsidR="00912DE1" w:rsidRPr="00633F69" w:rsidRDefault="00912DE1" w:rsidP="00912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D4285" w:rsidRPr="00633F69" w:rsidRDefault="00CD4285" w:rsidP="00912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DE1" w:rsidRPr="00633F69" w:rsidRDefault="00633F69" w:rsidP="00912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«СОШ №2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г.Азнакаево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12DE1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912DE1"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Р.Р. Сулейманова</w:t>
      </w:r>
    </w:p>
    <w:p w:rsidR="001C50B3" w:rsidRPr="00633F69" w:rsidRDefault="001C50B3" w:rsidP="00912D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015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5"/>
      </w:tblGrid>
      <w:tr w:rsidR="00912DE1" w:rsidRPr="00633F69" w:rsidTr="002216C9">
        <w:tc>
          <w:tcPr>
            <w:tcW w:w="0" w:type="auto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912DE1" w:rsidRPr="00633F69" w:rsidRDefault="00912DE1" w:rsidP="00912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12DE1" w:rsidRDefault="00912DE1" w:rsidP="00912D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F69">
        <w:rPr>
          <w:rFonts w:ascii="Times New Roman" w:eastAsia="Times New Roman" w:hAnsi="Times New Roman" w:cs="Times New Roman"/>
          <w:sz w:val="28"/>
          <w:szCs w:val="28"/>
          <w:lang w:eastAsia="ru-RU"/>
        </w:rPr>
        <w:t>С приказом ознакомлены: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5316"/>
        <w:gridCol w:w="1985"/>
      </w:tblGrid>
      <w:tr w:rsidR="004024BC" w:rsidRPr="004024BC" w:rsidTr="004024BC">
        <w:trPr>
          <w:trHeight w:val="565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4024BC" w:rsidRPr="004024BC" w:rsidTr="004024BC">
        <w:trPr>
          <w:trHeight w:val="372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72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Бородина Юлия Алексеевна</w:t>
            </w:r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75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Насрыева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Гульнур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Римовна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75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75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Галеева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Энзе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75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Багманова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Раушан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75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Ибрагимова Гульнара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Курвантаевна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75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Шакирзянова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Эльмира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Ривхатовна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75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Резеда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Илькамовна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В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Максутовна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Садыкова Ольга Алексеевна</w:t>
            </w:r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Шакирова Индира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Ханнанова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Асгатовна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Фарукшина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В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Мухлисова Фарида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Фаритовна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Мударисовна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Фарида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Разифовна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Латыпова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Раушания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Яшаровна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Алтынбаева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Сагидулловна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Саитова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Харисова Эльмира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Инсафовна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А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Зульфия</w:t>
            </w:r>
            <w:proofErr w:type="spellEnd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Мунировна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Б</w:t>
            </w:r>
          </w:p>
        </w:tc>
        <w:tc>
          <w:tcPr>
            <w:tcW w:w="5316" w:type="dxa"/>
            <w:hideMark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Валиева Алла Валерьевна</w:t>
            </w:r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24BC" w:rsidRPr="004024BC" w:rsidTr="004024BC">
        <w:trPr>
          <w:trHeight w:val="324"/>
        </w:trPr>
        <w:tc>
          <w:tcPr>
            <w:tcW w:w="916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5316" w:type="dxa"/>
          </w:tcPr>
          <w:p w:rsidR="004024BC" w:rsidRPr="004024BC" w:rsidRDefault="00AA6253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Салахова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bookmarkStart w:id="0" w:name="_GoBack"/>
            <w:bookmarkEnd w:id="0"/>
            <w:r w:rsid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ульфия</w:t>
            </w:r>
            <w:proofErr w:type="spellEnd"/>
            <w:r w:rsid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02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Минзагитовна</w:t>
            </w:r>
            <w:proofErr w:type="spellEnd"/>
          </w:p>
        </w:tc>
        <w:tc>
          <w:tcPr>
            <w:tcW w:w="1985" w:type="dxa"/>
          </w:tcPr>
          <w:p w:rsidR="004024BC" w:rsidRPr="004024BC" w:rsidRDefault="004024BC" w:rsidP="004024B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A4EEE" w:rsidRPr="0078709A" w:rsidRDefault="00DA4EEE"/>
    <w:p w:rsidR="00DA4EEE" w:rsidRDefault="00DA4EEE"/>
    <w:sectPr w:rsidR="00DA4EEE" w:rsidSect="00912DE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48B9"/>
    <w:multiLevelType w:val="hybridMultilevel"/>
    <w:tmpl w:val="144E3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C1958"/>
    <w:multiLevelType w:val="multilevel"/>
    <w:tmpl w:val="E796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7F323A"/>
    <w:multiLevelType w:val="multilevel"/>
    <w:tmpl w:val="3C8C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820"/>
    <w:rsid w:val="00005466"/>
    <w:rsid w:val="000524A6"/>
    <w:rsid w:val="001803DB"/>
    <w:rsid w:val="001C50B3"/>
    <w:rsid w:val="00283C03"/>
    <w:rsid w:val="002964A6"/>
    <w:rsid w:val="00393FF7"/>
    <w:rsid w:val="003D2DE3"/>
    <w:rsid w:val="003D3C80"/>
    <w:rsid w:val="003F536E"/>
    <w:rsid w:val="004024BC"/>
    <w:rsid w:val="00434DC5"/>
    <w:rsid w:val="00461362"/>
    <w:rsid w:val="00462769"/>
    <w:rsid w:val="00494A04"/>
    <w:rsid w:val="004B1AA0"/>
    <w:rsid w:val="005F50F5"/>
    <w:rsid w:val="00633F69"/>
    <w:rsid w:val="00646A9C"/>
    <w:rsid w:val="00721DFA"/>
    <w:rsid w:val="00726BA0"/>
    <w:rsid w:val="0078709A"/>
    <w:rsid w:val="007928CF"/>
    <w:rsid w:val="00835B1B"/>
    <w:rsid w:val="008757EE"/>
    <w:rsid w:val="00885665"/>
    <w:rsid w:val="008B41ED"/>
    <w:rsid w:val="008B6739"/>
    <w:rsid w:val="008F7820"/>
    <w:rsid w:val="00912DE1"/>
    <w:rsid w:val="009E35FE"/>
    <w:rsid w:val="00A37540"/>
    <w:rsid w:val="00A50CC3"/>
    <w:rsid w:val="00A92214"/>
    <w:rsid w:val="00AA6253"/>
    <w:rsid w:val="00AB110B"/>
    <w:rsid w:val="00B22626"/>
    <w:rsid w:val="00B31E09"/>
    <w:rsid w:val="00C56DDE"/>
    <w:rsid w:val="00CC0B8D"/>
    <w:rsid w:val="00CD4285"/>
    <w:rsid w:val="00D6579E"/>
    <w:rsid w:val="00DA4EEE"/>
    <w:rsid w:val="00E0615C"/>
    <w:rsid w:val="00E54069"/>
    <w:rsid w:val="00EE34F8"/>
    <w:rsid w:val="00F3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B2F0"/>
  <w15:docId w15:val="{C423832A-0252-407A-A812-2EAFBC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7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0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7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4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757CF-FC4D-47C3-806E-15904266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elvir</cp:lastModifiedBy>
  <cp:revision>4</cp:revision>
  <cp:lastPrinted>2022-09-05T07:18:00Z</cp:lastPrinted>
  <dcterms:created xsi:type="dcterms:W3CDTF">2024-09-03T11:41:00Z</dcterms:created>
  <dcterms:modified xsi:type="dcterms:W3CDTF">2024-09-18T10:03:00Z</dcterms:modified>
</cp:coreProperties>
</file>